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3D0E" w:rsidRDefault="00DA008E">
      <w:r>
        <w:rPr>
          <w:rFonts w:hint="eastAsia"/>
        </w:rPr>
        <w:t>有田焼業務用食器販路拡大事業</w:t>
      </w:r>
    </w:p>
    <w:p w:rsidR="00323D0E" w:rsidRDefault="00323D0E">
      <w:r>
        <w:rPr>
          <w:rFonts w:hint="eastAsia"/>
        </w:rPr>
        <w:t>報告書</w:t>
      </w:r>
    </w:p>
    <w:p w:rsidR="00323D0E" w:rsidRDefault="00323D0E"/>
    <w:p w:rsidR="003A3E47" w:rsidRDefault="003A3E47">
      <w:r>
        <w:rPr>
          <w:rFonts w:hint="eastAsia"/>
        </w:rPr>
        <w:t>展示会出展</w:t>
      </w:r>
    </w:p>
    <w:p w:rsidR="003A3E47" w:rsidRPr="004057BC" w:rsidRDefault="003A3E47" w:rsidP="003A3E47">
      <w:pPr>
        <w:rPr>
          <w:b/>
        </w:rPr>
      </w:pPr>
      <w:r w:rsidRPr="004057BC">
        <w:rPr>
          <w:rFonts w:hint="eastAsia"/>
          <w:b/>
        </w:rPr>
        <w:t>目的</w:t>
      </w:r>
    </w:p>
    <w:p w:rsidR="003A3E47" w:rsidRDefault="0058231A" w:rsidP="003A3E47">
      <w:r>
        <w:rPr>
          <w:rFonts w:hint="eastAsia"/>
        </w:rPr>
        <w:t>有田焼業務用食器及び有田地域産品の</w:t>
      </w:r>
      <w:r w:rsidR="003A3E47">
        <w:rPr>
          <w:rFonts w:hint="eastAsia"/>
        </w:rPr>
        <w:t>販路拡大を実現させるため、九州で最大の食品関連展示会である『フードスタイル九州2023』に出展。</w:t>
      </w:r>
    </w:p>
    <w:p w:rsidR="003A3E47" w:rsidRDefault="003A3E47"/>
    <w:p w:rsidR="00323D0E" w:rsidRDefault="00323D0E">
      <w:r>
        <w:rPr>
          <w:rFonts w:hint="eastAsia"/>
        </w:rPr>
        <w:t xml:space="preserve">会　</w:t>
      </w:r>
      <w:r w:rsidR="004057BC">
        <w:rPr>
          <w:rFonts w:hint="eastAsia"/>
        </w:rPr>
        <w:t xml:space="preserve">　　</w:t>
      </w:r>
      <w:r>
        <w:rPr>
          <w:rFonts w:hint="eastAsia"/>
        </w:rPr>
        <w:t>期：</w:t>
      </w:r>
      <w:r w:rsidR="003A3E47">
        <w:rPr>
          <w:rFonts w:hint="eastAsia"/>
        </w:rPr>
        <w:t>11</w:t>
      </w:r>
      <w:r>
        <w:rPr>
          <w:rFonts w:hint="eastAsia"/>
        </w:rPr>
        <w:t>月</w:t>
      </w:r>
      <w:r w:rsidR="00DA008E">
        <w:rPr>
          <w:rFonts w:hint="eastAsia"/>
        </w:rPr>
        <w:t>14</w:t>
      </w:r>
      <w:r>
        <w:rPr>
          <w:rFonts w:hint="eastAsia"/>
        </w:rPr>
        <w:t>日（</w:t>
      </w:r>
      <w:r w:rsidR="003A3E47">
        <w:rPr>
          <w:rFonts w:hint="eastAsia"/>
        </w:rPr>
        <w:t>火</w:t>
      </w:r>
      <w:r>
        <w:rPr>
          <w:rFonts w:hint="eastAsia"/>
        </w:rPr>
        <w:t>）</w:t>
      </w:r>
      <w:r w:rsidR="003A3E47">
        <w:rPr>
          <w:rFonts w:hint="eastAsia"/>
        </w:rPr>
        <w:t>～11月15日（水）</w:t>
      </w:r>
      <w:r>
        <w:rPr>
          <w:rFonts w:hint="eastAsia"/>
        </w:rPr>
        <w:t>の</w:t>
      </w:r>
      <w:r w:rsidR="003A3E47">
        <w:rPr>
          <w:rFonts w:hint="eastAsia"/>
        </w:rPr>
        <w:t>2</w:t>
      </w:r>
      <w:r>
        <w:rPr>
          <w:rFonts w:hint="eastAsia"/>
        </w:rPr>
        <w:t>日間</w:t>
      </w:r>
    </w:p>
    <w:p w:rsidR="003A3E47" w:rsidRDefault="003A3E47">
      <w:r>
        <w:rPr>
          <w:rFonts w:hint="eastAsia"/>
        </w:rPr>
        <w:t>場　　　所：マリンメッセ福岡</w:t>
      </w:r>
    </w:p>
    <w:p w:rsidR="0058231A" w:rsidRDefault="00323D0E" w:rsidP="003A3E47">
      <w:r>
        <w:rPr>
          <w:rFonts w:hint="eastAsia"/>
        </w:rPr>
        <w:t>出展事業者：</w:t>
      </w:r>
      <w:r w:rsidR="0058231A">
        <w:rPr>
          <w:rFonts w:hint="eastAsia"/>
        </w:rPr>
        <w:t>業務用食器取り扱い事業者</w:t>
      </w:r>
      <w:r>
        <w:rPr>
          <w:rFonts w:hint="eastAsia"/>
        </w:rPr>
        <w:t>６社</w:t>
      </w:r>
    </w:p>
    <w:p w:rsidR="00323D0E" w:rsidRDefault="003A3E47" w:rsidP="0058231A">
      <w:pPr>
        <w:ind w:firstLineChars="500" w:firstLine="1050"/>
      </w:pPr>
      <w:r>
        <w:rPr>
          <w:rFonts w:hint="eastAsia"/>
        </w:rPr>
        <w:t>【</w:t>
      </w:r>
      <w:r w:rsidR="00DA008E">
        <w:rPr>
          <w:rFonts w:hint="eastAsia"/>
        </w:rPr>
        <w:t>㈲金照堂・㈱香蘭社・㈱松華堂・㈱匠・</w:t>
      </w:r>
      <w:r>
        <w:rPr>
          <w:rFonts w:hint="eastAsia"/>
        </w:rPr>
        <w:t>㈱大慶・末廣陶器店】</w:t>
      </w:r>
    </w:p>
    <w:p w:rsidR="0058231A" w:rsidRDefault="0058231A" w:rsidP="0058231A">
      <w:pPr>
        <w:ind w:firstLineChars="500" w:firstLine="1050"/>
      </w:pPr>
      <w:r>
        <w:rPr>
          <w:rFonts w:hint="eastAsia"/>
        </w:rPr>
        <w:t xml:space="preserve">　有田の食に係る産品取扱い事業者２社</w:t>
      </w:r>
    </w:p>
    <w:p w:rsidR="0058231A" w:rsidRPr="0058231A" w:rsidRDefault="0058231A" w:rsidP="0058231A">
      <w:pPr>
        <w:ind w:firstLineChars="500" w:firstLine="1050"/>
      </w:pPr>
      <w:r>
        <w:rPr>
          <w:rFonts w:hint="eastAsia"/>
        </w:rPr>
        <w:t>【㈱フジタ・天満堂】</w:t>
      </w:r>
    </w:p>
    <w:p w:rsidR="00323D0E" w:rsidRPr="00DA008E" w:rsidRDefault="00323D0E" w:rsidP="00323D0E"/>
    <w:p w:rsidR="001F4099" w:rsidRPr="004057BC" w:rsidRDefault="004057BC" w:rsidP="00323D0E">
      <w:pPr>
        <w:rPr>
          <w:b/>
        </w:rPr>
      </w:pPr>
      <w:r>
        <w:rPr>
          <w:rFonts w:hint="eastAsia"/>
          <w:b/>
        </w:rPr>
        <w:t>事業費に関して</w:t>
      </w:r>
    </w:p>
    <w:p w:rsidR="004057BC" w:rsidRDefault="004057BC" w:rsidP="00323D0E">
      <w:r>
        <w:rPr>
          <w:rFonts w:hint="eastAsia"/>
        </w:rPr>
        <w:t>本事業は、令和</w:t>
      </w:r>
      <w:r w:rsidR="003A3E47">
        <w:rPr>
          <w:rFonts w:hint="eastAsia"/>
        </w:rPr>
        <w:t>5</w:t>
      </w:r>
      <w:r>
        <w:rPr>
          <w:rFonts w:hint="eastAsia"/>
        </w:rPr>
        <w:t>年度　働き方改革推進支援助成金を活用。</w:t>
      </w:r>
    </w:p>
    <w:p w:rsidR="005C63E0" w:rsidRDefault="005C63E0" w:rsidP="00323D0E">
      <w:pPr>
        <w:rPr>
          <w:b/>
        </w:rPr>
      </w:pPr>
    </w:p>
    <w:p w:rsidR="004057BC" w:rsidRPr="004057BC" w:rsidRDefault="004057BC" w:rsidP="00323D0E">
      <w:pPr>
        <w:rPr>
          <w:b/>
        </w:rPr>
      </w:pPr>
      <w:r w:rsidRPr="004057BC">
        <w:rPr>
          <w:rFonts w:hint="eastAsia"/>
          <w:b/>
        </w:rPr>
        <w:t>事業の流れ</w:t>
      </w:r>
    </w:p>
    <w:p w:rsidR="005C63E0" w:rsidRDefault="009F4C57" w:rsidP="00323D0E">
      <w:r>
        <w:rPr>
          <w:rFonts w:hint="eastAsia"/>
        </w:rPr>
        <w:t>令和</w:t>
      </w:r>
      <w:r w:rsidR="003A3E47">
        <w:rPr>
          <w:rFonts w:hint="eastAsia"/>
        </w:rPr>
        <w:t>5</w:t>
      </w:r>
      <w:r>
        <w:rPr>
          <w:rFonts w:hint="eastAsia"/>
        </w:rPr>
        <w:t>年度 働き方改革推進支援助成金の採択を受け、HP上で参加事業者の募集を行った。</w:t>
      </w:r>
      <w:r w:rsidR="003A3E47">
        <w:rPr>
          <w:rFonts w:hint="eastAsia"/>
        </w:rPr>
        <w:t>参加の申し入れをされた会員事業所</w:t>
      </w:r>
      <w:r>
        <w:rPr>
          <w:rFonts w:hint="eastAsia"/>
        </w:rPr>
        <w:t>を集め、説明会を開催。事業に関する打ち合わせを行った。</w:t>
      </w:r>
    </w:p>
    <w:p w:rsidR="00A2153B" w:rsidRDefault="007E57F4" w:rsidP="00323D0E">
      <w:r>
        <w:rPr>
          <w:noProof/>
        </w:rPr>
        <w:drawing>
          <wp:inline distT="0" distB="0" distL="0" distR="0">
            <wp:extent cx="4566622" cy="3429000"/>
            <wp:effectExtent l="0" t="0" r="5715" b="0"/>
            <wp:docPr id="1" name="図 1" descr="C:\Users\iwao\AppData\Local\Microsoft\Windows\INetCache\Content.Word\IMG_2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wao\AppData\Local\Microsoft\Windows\INetCache\Content.Word\IMG_24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70821" cy="3432153"/>
                    </a:xfrm>
                    <a:prstGeom prst="rect">
                      <a:avLst/>
                    </a:prstGeom>
                    <a:noFill/>
                    <a:ln>
                      <a:noFill/>
                    </a:ln>
                  </pic:spPr>
                </pic:pic>
              </a:graphicData>
            </a:graphic>
          </wp:inline>
        </w:drawing>
      </w:r>
    </w:p>
    <w:p w:rsidR="00E21F0F" w:rsidRDefault="009E2C51" w:rsidP="00323D0E">
      <w:r>
        <w:rPr>
          <w:rFonts w:hint="eastAsia"/>
        </w:rPr>
        <w:lastRenderedPageBreak/>
        <w:t>○</w:t>
      </w:r>
      <w:r w:rsidR="007E57F4">
        <w:rPr>
          <w:rFonts w:hint="eastAsia"/>
        </w:rPr>
        <w:t>11</w:t>
      </w:r>
      <w:r>
        <w:rPr>
          <w:rFonts w:hint="eastAsia"/>
        </w:rPr>
        <w:t>月</w:t>
      </w:r>
      <w:r w:rsidR="00A2153B">
        <w:rPr>
          <w:rFonts w:hint="eastAsia"/>
        </w:rPr>
        <w:t>13</w:t>
      </w:r>
      <w:r>
        <w:rPr>
          <w:rFonts w:hint="eastAsia"/>
        </w:rPr>
        <w:t>日（</w:t>
      </w:r>
      <w:r w:rsidR="00A2153B">
        <w:rPr>
          <w:rFonts w:hint="eastAsia"/>
        </w:rPr>
        <w:t>月</w:t>
      </w:r>
      <w:r>
        <w:rPr>
          <w:rFonts w:hint="eastAsia"/>
        </w:rPr>
        <w:t>）</w:t>
      </w:r>
    </w:p>
    <w:p w:rsidR="009E2C51" w:rsidRDefault="009E2C51" w:rsidP="00323D0E">
      <w:r>
        <w:rPr>
          <w:rFonts w:hint="eastAsia"/>
        </w:rPr>
        <w:t xml:space="preserve">　西松浦通運にて荷積み、搬出。</w:t>
      </w:r>
      <w:r w:rsidR="00A2153B">
        <w:rPr>
          <w:rFonts w:hint="eastAsia"/>
        </w:rPr>
        <w:t>11</w:t>
      </w:r>
      <w:r>
        <w:rPr>
          <w:rFonts w:hint="eastAsia"/>
        </w:rPr>
        <w:t>時～</w:t>
      </w:r>
      <w:r w:rsidR="00A2153B">
        <w:rPr>
          <w:rFonts w:hint="eastAsia"/>
        </w:rPr>
        <w:t>12</w:t>
      </w:r>
      <w:r>
        <w:rPr>
          <w:rFonts w:hint="eastAsia"/>
        </w:rPr>
        <w:t>時</w:t>
      </w:r>
    </w:p>
    <w:p w:rsidR="00E21F0F" w:rsidRDefault="009E2C51" w:rsidP="00323D0E">
      <w:r>
        <w:rPr>
          <w:rFonts w:hint="eastAsia"/>
        </w:rPr>
        <w:t xml:space="preserve">　</w:t>
      </w:r>
    </w:p>
    <w:p w:rsidR="009E2C51" w:rsidRDefault="009E2C51" w:rsidP="00323D0E">
      <w:r>
        <w:rPr>
          <w:rFonts w:hint="eastAsia"/>
        </w:rPr>
        <w:t>マリンメッセ福岡にて搬入、ブース制作</w:t>
      </w:r>
    </w:p>
    <w:p w:rsidR="000C32CB" w:rsidRDefault="00CF4726" w:rsidP="00323D0E">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1.75pt;height:198pt">
            <v:imagedata r:id="rId8" o:title="1702368365393-12"/>
          </v:shape>
        </w:pict>
      </w:r>
    </w:p>
    <w:p w:rsidR="000C32CB" w:rsidRDefault="000C32CB" w:rsidP="00323D0E"/>
    <w:p w:rsidR="009E2C51" w:rsidRDefault="00CF4726" w:rsidP="00323D0E">
      <w:r>
        <w:pict>
          <v:shape id="_x0000_i1026" type="#_x0000_t75" style="width:351pt;height:198pt">
            <v:imagedata r:id="rId9" o:title="1702368365393-5"/>
          </v:shape>
        </w:pict>
      </w:r>
    </w:p>
    <w:p w:rsidR="00A214C2" w:rsidRDefault="00A214C2" w:rsidP="00323D0E">
      <w:r>
        <w:rPr>
          <w:rFonts w:hint="eastAsia"/>
        </w:rPr>
        <w:t>各社ブース全体</w:t>
      </w:r>
    </w:p>
    <w:p w:rsidR="0058231A" w:rsidRDefault="0058231A" w:rsidP="00323D0E"/>
    <w:p w:rsidR="0058231A" w:rsidRDefault="0058231A" w:rsidP="00323D0E"/>
    <w:p w:rsidR="0058231A" w:rsidRDefault="0058231A" w:rsidP="00323D0E"/>
    <w:p w:rsidR="0058231A" w:rsidRDefault="0058231A" w:rsidP="00323D0E"/>
    <w:p w:rsidR="0058231A" w:rsidRDefault="0058231A" w:rsidP="00323D0E"/>
    <w:p w:rsidR="0058231A" w:rsidRDefault="0058231A" w:rsidP="00323D0E"/>
    <w:p w:rsidR="0058231A" w:rsidRDefault="0058231A" w:rsidP="00323D0E"/>
    <w:p w:rsidR="0058231A" w:rsidRDefault="0058231A" w:rsidP="00323D0E"/>
    <w:p w:rsidR="0058231A" w:rsidRDefault="0058231A" w:rsidP="00323D0E"/>
    <w:p w:rsidR="009E2C51" w:rsidRDefault="009E2C51" w:rsidP="00323D0E">
      <w:r>
        <w:rPr>
          <w:rFonts w:hint="eastAsia"/>
        </w:rPr>
        <w:lastRenderedPageBreak/>
        <w:t>○</w:t>
      </w:r>
      <w:r w:rsidR="007E57F4">
        <w:rPr>
          <w:rFonts w:hint="eastAsia"/>
        </w:rPr>
        <w:t>11</w:t>
      </w:r>
      <w:r>
        <w:rPr>
          <w:rFonts w:hint="eastAsia"/>
        </w:rPr>
        <w:t>月</w:t>
      </w:r>
      <w:r w:rsidR="00A2153B">
        <w:rPr>
          <w:rFonts w:hint="eastAsia"/>
        </w:rPr>
        <w:t>14</w:t>
      </w:r>
      <w:r>
        <w:rPr>
          <w:rFonts w:hint="eastAsia"/>
        </w:rPr>
        <w:t>日（</w:t>
      </w:r>
      <w:r w:rsidR="007E57F4">
        <w:rPr>
          <w:rFonts w:hint="eastAsia"/>
        </w:rPr>
        <w:t>火</w:t>
      </w:r>
      <w:r>
        <w:rPr>
          <w:rFonts w:hint="eastAsia"/>
        </w:rPr>
        <w:t>）　展示会開催　有田ブースの様子</w:t>
      </w:r>
      <w:r w:rsidR="00393470">
        <w:rPr>
          <w:rFonts w:hint="eastAsia"/>
        </w:rPr>
        <w:t>（業務用食器取り扱い事業者）</w:t>
      </w:r>
    </w:p>
    <w:p w:rsidR="00DC7D82" w:rsidRDefault="007E57F4" w:rsidP="00323D0E">
      <w:r>
        <w:rPr>
          <w:rFonts w:hint="eastAsia"/>
          <w:noProof/>
        </w:rPr>
        <w:drawing>
          <wp:inline distT="0" distB="0" distL="0" distR="0">
            <wp:extent cx="3276600" cy="2454555"/>
            <wp:effectExtent l="0" t="7938" r="0" b="0"/>
            <wp:docPr id="2" name="図 2" descr="C:\Users\iwao\AppData\Local\Microsoft\Windows\INetCache\Content.Word\IMG_2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iwao\AppData\Local\Microsoft\Windows\INetCache\Content.Word\IMG_260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3277398" cy="2455153"/>
                    </a:xfrm>
                    <a:prstGeom prst="rect">
                      <a:avLst/>
                    </a:prstGeom>
                    <a:noFill/>
                    <a:ln>
                      <a:noFill/>
                    </a:ln>
                  </pic:spPr>
                </pic:pic>
              </a:graphicData>
            </a:graphic>
          </wp:inline>
        </w:drawing>
      </w:r>
      <w:r>
        <w:rPr>
          <w:rFonts w:hint="eastAsia"/>
        </w:rPr>
        <w:t xml:space="preserve">　　　</w:t>
      </w:r>
      <w:r>
        <w:rPr>
          <w:noProof/>
        </w:rPr>
        <w:drawing>
          <wp:inline distT="0" distB="0" distL="0" distR="0" wp14:anchorId="1F6D14AA" wp14:editId="36BE8AEF">
            <wp:extent cx="3242311" cy="2428869"/>
            <wp:effectExtent l="6985" t="0" r="3175" b="3175"/>
            <wp:docPr id="3" name="図 3" descr="C:\Users\iwao\AppData\Local\Microsoft\Windows\INetCache\Content.Word\IMG_26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iwao\AppData\Local\Microsoft\Windows\INetCache\Content.Word\IMG_261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3251596" cy="2435825"/>
                    </a:xfrm>
                    <a:prstGeom prst="rect">
                      <a:avLst/>
                    </a:prstGeom>
                    <a:noFill/>
                    <a:ln>
                      <a:noFill/>
                    </a:ln>
                  </pic:spPr>
                </pic:pic>
              </a:graphicData>
            </a:graphic>
          </wp:inline>
        </w:drawing>
      </w:r>
    </w:p>
    <w:p w:rsidR="007E57F4" w:rsidRDefault="007E57F4" w:rsidP="007E57F4">
      <w:pPr>
        <w:ind w:firstLineChars="500" w:firstLine="1050"/>
      </w:pPr>
      <w:r>
        <w:rPr>
          <w:rFonts w:hint="eastAsia"/>
        </w:rPr>
        <w:t>・㈱松華堂　　　　　　　　　　　　　　　　　　・㈱大慶</w:t>
      </w:r>
    </w:p>
    <w:p w:rsidR="007E57F4" w:rsidRDefault="007E57F4" w:rsidP="00323D0E"/>
    <w:p w:rsidR="007E57F4" w:rsidRDefault="007E57F4" w:rsidP="00323D0E">
      <w:r>
        <w:rPr>
          <w:noProof/>
        </w:rPr>
        <w:drawing>
          <wp:inline distT="0" distB="0" distL="0" distR="0">
            <wp:extent cx="3394814" cy="2543111"/>
            <wp:effectExtent l="6985" t="0" r="3175" b="3175"/>
            <wp:docPr id="4" name="図 4" descr="C:\Users\iwao\AppData\Local\Microsoft\Windows\INetCache\Content.Word\IMG_26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iwao\AppData\Local\Microsoft\Windows\INetCache\Content.Word\IMG_2613.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5400000">
                      <a:off x="0" y="0"/>
                      <a:ext cx="3404927" cy="2550687"/>
                    </a:xfrm>
                    <a:prstGeom prst="rect">
                      <a:avLst/>
                    </a:prstGeom>
                    <a:noFill/>
                    <a:ln>
                      <a:noFill/>
                    </a:ln>
                  </pic:spPr>
                </pic:pic>
              </a:graphicData>
            </a:graphic>
          </wp:inline>
        </w:drawing>
      </w:r>
      <w:r>
        <w:rPr>
          <w:rFonts w:hint="eastAsia"/>
        </w:rPr>
        <w:t xml:space="preserve">　</w:t>
      </w:r>
      <w:r w:rsidR="002C52B5">
        <w:rPr>
          <w:rFonts w:hint="eastAsia"/>
        </w:rPr>
        <w:t xml:space="preserve">　</w:t>
      </w:r>
      <w:r>
        <w:rPr>
          <w:rFonts w:hint="eastAsia"/>
          <w:noProof/>
        </w:rPr>
        <w:drawing>
          <wp:inline distT="0" distB="0" distL="0" distR="0" wp14:anchorId="481437E3" wp14:editId="4AB0D1E3">
            <wp:extent cx="3409950" cy="2554450"/>
            <wp:effectExtent l="8890" t="0" r="8890" b="8890"/>
            <wp:docPr id="5" name="図 5" descr="C:\Users\iwao\AppData\Local\Microsoft\Windows\INetCache\Content.Word\IMG_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iwao\AppData\Local\Microsoft\Windows\INetCache\Content.Word\IMG_26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10392" cy="2554781"/>
                    </a:xfrm>
                    <a:prstGeom prst="rect">
                      <a:avLst/>
                    </a:prstGeom>
                    <a:noFill/>
                    <a:ln>
                      <a:noFill/>
                    </a:ln>
                  </pic:spPr>
                </pic:pic>
              </a:graphicData>
            </a:graphic>
          </wp:inline>
        </w:drawing>
      </w:r>
    </w:p>
    <w:p w:rsidR="007E57F4" w:rsidRDefault="007E57F4" w:rsidP="00323D0E">
      <w:r>
        <w:rPr>
          <w:rFonts w:hint="eastAsia"/>
        </w:rPr>
        <w:t xml:space="preserve">　　　　</w:t>
      </w:r>
      <w:r w:rsidR="002C52B5">
        <w:rPr>
          <w:rFonts w:hint="eastAsia"/>
        </w:rPr>
        <w:t xml:space="preserve">　　　</w:t>
      </w:r>
      <w:r>
        <w:rPr>
          <w:rFonts w:hint="eastAsia"/>
        </w:rPr>
        <w:t>・㈱香蘭社</w:t>
      </w:r>
      <w:r w:rsidR="002C52B5">
        <w:rPr>
          <w:rFonts w:hint="eastAsia"/>
        </w:rPr>
        <w:t xml:space="preserve">　　　　　　　　　　　　　　　　　・㈲金照堂</w:t>
      </w:r>
    </w:p>
    <w:p w:rsidR="002C52B5" w:rsidRDefault="002C52B5" w:rsidP="00323D0E"/>
    <w:p w:rsidR="002C52B5" w:rsidRDefault="002C52B5" w:rsidP="00323D0E">
      <w:r>
        <w:rPr>
          <w:noProof/>
        </w:rPr>
        <w:drawing>
          <wp:inline distT="0" distB="0" distL="0" distR="0">
            <wp:extent cx="3488577" cy="2613350"/>
            <wp:effectExtent l="0" t="635" r="0" b="0"/>
            <wp:docPr id="6" name="図 6" descr="C:\Users\iwao\AppData\Local\Microsoft\Windows\INetCache\Content.Word\IMG_2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iwao\AppData\Local\Microsoft\Windows\INetCache\Content.Word\IMG_260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5400000">
                      <a:off x="0" y="0"/>
                      <a:ext cx="3493541" cy="2617068"/>
                    </a:xfrm>
                    <a:prstGeom prst="rect">
                      <a:avLst/>
                    </a:prstGeom>
                    <a:noFill/>
                    <a:ln>
                      <a:noFill/>
                    </a:ln>
                  </pic:spPr>
                </pic:pic>
              </a:graphicData>
            </a:graphic>
          </wp:inline>
        </w:drawing>
      </w:r>
      <w:r>
        <w:rPr>
          <w:rFonts w:hint="eastAsia"/>
        </w:rPr>
        <w:t xml:space="preserve">　</w:t>
      </w:r>
      <w:r>
        <w:rPr>
          <w:rFonts w:hint="eastAsia"/>
          <w:noProof/>
        </w:rPr>
        <w:drawing>
          <wp:inline distT="0" distB="0" distL="0" distR="0" wp14:anchorId="16CC851B" wp14:editId="3F1B0964">
            <wp:extent cx="3499695" cy="2621680"/>
            <wp:effectExtent l="953" t="0" r="6667" b="6668"/>
            <wp:docPr id="7" name="図 7" descr="C:\Users\iwao\AppData\Local\Microsoft\Windows\INetCache\Content.Word\IMG_26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iwao\AppData\Local\Microsoft\Windows\INetCache\Content.Word\IMG_2616.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505258" cy="2625848"/>
                    </a:xfrm>
                    <a:prstGeom prst="rect">
                      <a:avLst/>
                    </a:prstGeom>
                    <a:noFill/>
                    <a:ln>
                      <a:noFill/>
                    </a:ln>
                  </pic:spPr>
                </pic:pic>
              </a:graphicData>
            </a:graphic>
          </wp:inline>
        </w:drawing>
      </w:r>
    </w:p>
    <w:p w:rsidR="002C52B5" w:rsidRDefault="002C52B5" w:rsidP="00323D0E">
      <w:r>
        <w:rPr>
          <w:rFonts w:hint="eastAsia"/>
        </w:rPr>
        <w:t xml:space="preserve">　　　　　　　　・㈱匠　　　　　　　　　　　　　　　　・末廣陶器店</w:t>
      </w:r>
    </w:p>
    <w:p w:rsidR="000C32CB" w:rsidRDefault="000C32CB" w:rsidP="00323D0E"/>
    <w:p w:rsidR="007E57F4" w:rsidRDefault="000C32CB" w:rsidP="00323D0E">
      <w:r>
        <w:rPr>
          <w:rFonts w:hint="eastAsia"/>
          <w:noProof/>
        </w:rPr>
        <w:drawing>
          <wp:inline distT="0" distB="0" distL="0" distR="0">
            <wp:extent cx="2437378" cy="1825880"/>
            <wp:effectExtent l="952" t="0" r="2223" b="2222"/>
            <wp:docPr id="9" name="図 9" descr="C:\Users\iwao\AppData\Local\Microsoft\Windows\INetCache\Content.Word\IMG_2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iwao\AppData\Local\Microsoft\Windows\INetCache\Content.Word\IMG_26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439821" cy="1827710"/>
                    </a:xfrm>
                    <a:prstGeom prst="rect">
                      <a:avLst/>
                    </a:prstGeom>
                    <a:noFill/>
                    <a:ln>
                      <a:noFill/>
                    </a:ln>
                  </pic:spPr>
                </pic:pic>
              </a:graphicData>
            </a:graphic>
          </wp:inline>
        </w:drawing>
      </w:r>
      <w:r>
        <w:rPr>
          <w:rFonts w:hint="eastAsia"/>
        </w:rPr>
        <w:t xml:space="preserve">　</w:t>
      </w:r>
      <w:r>
        <w:rPr>
          <w:noProof/>
        </w:rPr>
        <w:drawing>
          <wp:inline distT="0" distB="0" distL="0" distR="0" wp14:anchorId="6B68D0C6" wp14:editId="2F1E2475">
            <wp:extent cx="3248025" cy="1830599"/>
            <wp:effectExtent l="0" t="0" r="0" b="0"/>
            <wp:docPr id="8" name="図 8" descr="C:\Users\iwao\AppData\Local\Microsoft\Windows\INetCache\Content.Word\1702368365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iwao\AppData\Local\Microsoft\Windows\INetCache\Content.Word\1702368365393-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80834" cy="1849090"/>
                    </a:xfrm>
                    <a:prstGeom prst="rect">
                      <a:avLst/>
                    </a:prstGeom>
                    <a:noFill/>
                    <a:ln>
                      <a:noFill/>
                    </a:ln>
                  </pic:spPr>
                </pic:pic>
              </a:graphicData>
            </a:graphic>
          </wp:inline>
        </w:drawing>
      </w:r>
    </w:p>
    <w:p w:rsidR="002C52B5" w:rsidRDefault="002C52B5" w:rsidP="00323D0E"/>
    <w:p w:rsidR="00393470" w:rsidRDefault="00393470" w:rsidP="00323D0E"/>
    <w:p w:rsidR="00393470" w:rsidRDefault="00393470" w:rsidP="00323D0E"/>
    <w:p w:rsidR="00393470" w:rsidRDefault="00393470" w:rsidP="00323D0E"/>
    <w:p w:rsidR="00393470" w:rsidRDefault="00393470" w:rsidP="00323D0E"/>
    <w:p w:rsidR="00393470" w:rsidRDefault="00393470" w:rsidP="00323D0E"/>
    <w:p w:rsidR="00393470" w:rsidRDefault="00393470" w:rsidP="00323D0E"/>
    <w:p w:rsidR="00393470" w:rsidRDefault="00393470" w:rsidP="00323D0E"/>
    <w:p w:rsidR="00393470" w:rsidRDefault="00393470" w:rsidP="00323D0E">
      <w:r>
        <w:rPr>
          <w:rFonts w:hint="eastAsia"/>
        </w:rPr>
        <w:t>・トライアルブースの様子（有田の食に係る産品取扱い事業者）</w:t>
      </w:r>
    </w:p>
    <w:p w:rsidR="00393470" w:rsidRDefault="00CF4726" w:rsidP="00323D0E">
      <w:r>
        <w:pict>
          <v:shape id="_x0000_i1027" type="#_x0000_t75" style="width:206.25pt;height:273pt">
            <v:imagedata r:id="rId18" o:title="LINE_ALBUM_フードスタイル_240115_10"/>
          </v:shape>
        </w:pict>
      </w:r>
      <w:r w:rsidR="00393470">
        <w:rPr>
          <w:rFonts w:hint="eastAsia"/>
        </w:rPr>
        <w:t xml:space="preserve">　</w:t>
      </w:r>
      <w:r>
        <w:pict>
          <v:shape id="_x0000_i1028" type="#_x0000_t75" style="width:205.5pt;height:273pt">
            <v:imagedata r:id="rId19" o:title="LINE_ALBUM_フードスタイル_240115_11"/>
          </v:shape>
        </w:pict>
      </w:r>
    </w:p>
    <w:p w:rsidR="00393470" w:rsidRDefault="00393470" w:rsidP="00393470">
      <w:pPr>
        <w:ind w:firstLineChars="600" w:firstLine="1260"/>
      </w:pPr>
      <w:r>
        <w:rPr>
          <w:rFonts w:hint="eastAsia"/>
        </w:rPr>
        <w:t>・㈱フジタ　　　　　　　　　　　　　　　　　　・天満堂</w:t>
      </w:r>
    </w:p>
    <w:p w:rsidR="00393470" w:rsidRDefault="00CF4726" w:rsidP="00323D0E">
      <w:r>
        <w:pict>
          <v:shape id="_x0000_i1029" type="#_x0000_t75" style="width:318pt;height:238.5pt">
            <v:imagedata r:id="rId20" o:title="LINE_ALBUM_フードスタイル_240115_14"/>
          </v:shape>
        </w:pict>
      </w:r>
    </w:p>
    <w:p w:rsidR="00393470" w:rsidRDefault="00393470" w:rsidP="00323D0E">
      <w:r>
        <w:rPr>
          <w:rFonts w:hint="eastAsia"/>
        </w:rPr>
        <w:t xml:space="preserve">　　　　　　・トライアルブースの状況</w:t>
      </w:r>
    </w:p>
    <w:p w:rsidR="00393470" w:rsidRDefault="00393470" w:rsidP="00323D0E"/>
    <w:p w:rsidR="00393470" w:rsidRDefault="00393470" w:rsidP="00323D0E"/>
    <w:p w:rsidR="00393470" w:rsidRDefault="00393470" w:rsidP="00323D0E"/>
    <w:p w:rsidR="00393470" w:rsidRDefault="00393470" w:rsidP="00323D0E"/>
    <w:p w:rsidR="00393470" w:rsidRDefault="00393470" w:rsidP="00323D0E">
      <w:r>
        <w:rPr>
          <w:rFonts w:hint="eastAsia"/>
        </w:rPr>
        <w:t>○11月15日　会期終了後荷積み（</w:t>
      </w:r>
      <w:r w:rsidR="00B529C1">
        <w:rPr>
          <w:rFonts w:hint="eastAsia"/>
        </w:rPr>
        <w:t>17</w:t>
      </w:r>
      <w:r>
        <w:rPr>
          <w:rFonts w:hint="eastAsia"/>
        </w:rPr>
        <w:t>時から）</w:t>
      </w:r>
    </w:p>
    <w:p w:rsidR="00393470" w:rsidRDefault="00CF4726" w:rsidP="00323D0E">
      <w:r>
        <w:pict>
          <v:shape id="_x0000_i1030" type="#_x0000_t75" style="width:199.5pt;height:150pt">
            <v:imagedata r:id="rId21" o:title="FoodStyle搬出"/>
          </v:shape>
        </w:pict>
      </w:r>
      <w:r w:rsidR="00EE7846">
        <w:rPr>
          <w:rFonts w:hint="eastAsia"/>
        </w:rPr>
        <w:t xml:space="preserve">　</w:t>
      </w:r>
      <w:r>
        <w:pict>
          <v:shape id="_x0000_i1031" type="#_x0000_t75" style="width:197.25pt;height:149.25pt">
            <v:imagedata r:id="rId22" o:title="FoodStyle搬出②"/>
          </v:shape>
        </w:pict>
      </w:r>
    </w:p>
    <w:p w:rsidR="00E20066" w:rsidRDefault="00EF6E56" w:rsidP="00323D0E">
      <w:r>
        <w:rPr>
          <w:rFonts w:hint="eastAsia"/>
        </w:rPr>
        <w:t>○</w:t>
      </w:r>
      <w:r w:rsidR="000C32CB">
        <w:rPr>
          <w:rFonts w:hint="eastAsia"/>
        </w:rPr>
        <w:t>11</w:t>
      </w:r>
      <w:r w:rsidR="00E20066">
        <w:rPr>
          <w:rFonts w:hint="eastAsia"/>
        </w:rPr>
        <w:t>月</w:t>
      </w:r>
      <w:r w:rsidR="000C32CB">
        <w:rPr>
          <w:rFonts w:hint="eastAsia"/>
        </w:rPr>
        <w:t>16</w:t>
      </w:r>
      <w:r w:rsidR="00E20066">
        <w:rPr>
          <w:rFonts w:hint="eastAsia"/>
        </w:rPr>
        <w:t>日</w:t>
      </w:r>
      <w:r w:rsidR="000C32CB">
        <w:rPr>
          <w:rFonts w:hint="eastAsia"/>
        </w:rPr>
        <w:t>（木）10</w:t>
      </w:r>
      <w:r w:rsidR="00E20066">
        <w:rPr>
          <w:rFonts w:hint="eastAsia"/>
        </w:rPr>
        <w:t>時～</w:t>
      </w:r>
      <w:r w:rsidR="000C32CB">
        <w:rPr>
          <w:rFonts w:hint="eastAsia"/>
        </w:rPr>
        <w:t>11</w:t>
      </w:r>
      <w:r w:rsidR="00E20066">
        <w:rPr>
          <w:rFonts w:hint="eastAsia"/>
        </w:rPr>
        <w:t xml:space="preserve">時　</w:t>
      </w:r>
      <w:r>
        <w:rPr>
          <w:rFonts w:hint="eastAsia"/>
        </w:rPr>
        <w:t>西松浦通運にて</w:t>
      </w:r>
      <w:r w:rsidR="00E20066">
        <w:rPr>
          <w:rFonts w:hint="eastAsia"/>
        </w:rPr>
        <w:t>荷下ろし作業</w:t>
      </w:r>
    </w:p>
    <w:p w:rsidR="00393470" w:rsidRDefault="00E20066" w:rsidP="00323D0E">
      <w:r>
        <w:rPr>
          <w:rFonts w:hint="eastAsia"/>
        </w:rPr>
        <w:t xml:space="preserve">　</w:t>
      </w:r>
    </w:p>
    <w:p w:rsidR="007E26CE" w:rsidRDefault="007E26CE" w:rsidP="007E26CE">
      <w:r>
        <w:rPr>
          <w:rFonts w:hint="eastAsia"/>
        </w:rPr>
        <w:t>○来場者数</w:t>
      </w:r>
    </w:p>
    <w:p w:rsidR="007E26CE" w:rsidRDefault="007E26CE" w:rsidP="007E26CE">
      <w:r>
        <w:rPr>
          <w:rFonts w:hint="eastAsia"/>
        </w:rPr>
        <w:t xml:space="preserve">　</w:t>
      </w:r>
      <w:r w:rsidR="00D57E1B">
        <w:rPr>
          <w:rFonts w:hint="eastAsia"/>
        </w:rPr>
        <w:t>11</w:t>
      </w:r>
      <w:r>
        <w:rPr>
          <w:rFonts w:hint="eastAsia"/>
        </w:rPr>
        <w:t>月</w:t>
      </w:r>
      <w:r w:rsidR="0074725F">
        <w:rPr>
          <w:rFonts w:hint="eastAsia"/>
        </w:rPr>
        <w:t>14</w:t>
      </w:r>
      <w:r>
        <w:rPr>
          <w:rFonts w:hint="eastAsia"/>
        </w:rPr>
        <w:t>日（</w:t>
      </w:r>
      <w:r w:rsidR="00D57E1B">
        <w:rPr>
          <w:rFonts w:hint="eastAsia"/>
        </w:rPr>
        <w:t>火</w:t>
      </w:r>
      <w:r>
        <w:rPr>
          <w:rFonts w:hint="eastAsia"/>
        </w:rPr>
        <w:t>）　天候：</w:t>
      </w:r>
      <w:r w:rsidR="0074725F">
        <w:rPr>
          <w:rFonts w:hint="eastAsia"/>
        </w:rPr>
        <w:t>晴れ</w:t>
      </w:r>
      <w:r>
        <w:rPr>
          <w:rFonts w:hint="eastAsia"/>
        </w:rPr>
        <w:t xml:space="preserve">　　　来場者数：</w:t>
      </w:r>
      <w:r w:rsidR="00D57E1B">
        <w:rPr>
          <w:rFonts w:hint="eastAsia"/>
        </w:rPr>
        <w:t>8,670</w:t>
      </w:r>
      <w:r>
        <w:rPr>
          <w:rFonts w:hint="eastAsia"/>
        </w:rPr>
        <w:t>名</w:t>
      </w:r>
      <w:r w:rsidR="0068417B">
        <w:rPr>
          <w:rFonts w:hint="eastAsia"/>
        </w:rPr>
        <w:t>（2022年：8,096名）</w:t>
      </w:r>
    </w:p>
    <w:p w:rsidR="0068417B" w:rsidRDefault="00D57E1B" w:rsidP="007E26CE">
      <w:r>
        <w:rPr>
          <w:rFonts w:hint="eastAsia"/>
        </w:rPr>
        <w:t xml:space="preserve">　11月15日（水）　天候：晴れ　　　来場者数：7,853名</w:t>
      </w:r>
      <w:r w:rsidR="0068417B">
        <w:rPr>
          <w:rFonts w:hint="eastAsia"/>
        </w:rPr>
        <w:t>（2022年：7,445名）</w:t>
      </w:r>
      <w:r>
        <w:rPr>
          <w:rFonts w:hint="eastAsia"/>
        </w:rPr>
        <w:t xml:space="preserve">　　</w:t>
      </w:r>
    </w:p>
    <w:p w:rsidR="0074725F" w:rsidRDefault="00D57E1B" w:rsidP="0068417B">
      <w:pPr>
        <w:ind w:firstLineChars="1650" w:firstLine="3465"/>
      </w:pPr>
      <w:r>
        <w:rPr>
          <w:rFonts w:hint="eastAsia"/>
        </w:rPr>
        <w:t>2日間合計：16,523名</w:t>
      </w:r>
      <w:r w:rsidR="0068417B">
        <w:rPr>
          <w:rFonts w:hint="eastAsia"/>
        </w:rPr>
        <w:t>（2022年：15,541名）</w:t>
      </w:r>
    </w:p>
    <w:p w:rsidR="00D57E1B" w:rsidRDefault="00D57E1B" w:rsidP="007E26CE">
      <w:r>
        <w:rPr>
          <w:rFonts w:hint="eastAsia"/>
        </w:rPr>
        <w:t xml:space="preserve">　　　　　　　　　　　　　　　　　　　　　　　　　　　</w:t>
      </w:r>
    </w:p>
    <w:p w:rsidR="0068417B" w:rsidRDefault="00EE7846" w:rsidP="007E26CE">
      <w:r>
        <w:rPr>
          <w:rFonts w:hint="eastAsia"/>
        </w:rPr>
        <w:t>展示会について</w:t>
      </w:r>
    </w:p>
    <w:p w:rsidR="00EE7846" w:rsidRDefault="00EE7846" w:rsidP="005924B3">
      <w:pPr>
        <w:ind w:firstLineChars="100" w:firstLine="210"/>
      </w:pPr>
      <w:r>
        <w:rPr>
          <w:rFonts w:hint="eastAsia"/>
        </w:rPr>
        <w:t>フードスタイル九州は九州最大の食に係る展示会として定着しており、</w:t>
      </w:r>
      <w:r w:rsidR="002D36CB">
        <w:rPr>
          <w:rFonts w:hint="eastAsia"/>
        </w:rPr>
        <w:t>今年も昨年を上回る来場者となり会場内も多くの人で賑わっていた。</w:t>
      </w:r>
      <w:r>
        <w:rPr>
          <w:rFonts w:hint="eastAsia"/>
        </w:rPr>
        <w:t>コロナウイルス感染症の影響が</w:t>
      </w:r>
      <w:r w:rsidR="002D36CB">
        <w:rPr>
          <w:rFonts w:hint="eastAsia"/>
        </w:rPr>
        <w:t>大きく減少したなか</w:t>
      </w:r>
      <w:r>
        <w:rPr>
          <w:rFonts w:hint="eastAsia"/>
        </w:rPr>
        <w:t>、飲食</w:t>
      </w:r>
      <w:r w:rsidR="002D36CB">
        <w:rPr>
          <w:rFonts w:hint="eastAsia"/>
        </w:rPr>
        <w:t>に係る</w:t>
      </w:r>
      <w:r>
        <w:rPr>
          <w:rFonts w:hint="eastAsia"/>
        </w:rPr>
        <w:t>業界が</w:t>
      </w:r>
      <w:r w:rsidR="002D36CB">
        <w:rPr>
          <w:rFonts w:hint="eastAsia"/>
        </w:rPr>
        <w:t>精力的に</w:t>
      </w:r>
      <w:r>
        <w:rPr>
          <w:rFonts w:hint="eastAsia"/>
        </w:rPr>
        <w:t>動き出している状況を感じ取れた。</w:t>
      </w:r>
      <w:r w:rsidR="00297F12">
        <w:rPr>
          <w:rFonts w:hint="eastAsia"/>
        </w:rPr>
        <w:t>展示会がスタートした１０時から多くの来場者がブースに滞在され、名刺交換や商談が積極的に行われていた。</w:t>
      </w:r>
      <w:r w:rsidR="002D36CB">
        <w:rPr>
          <w:rFonts w:hint="eastAsia"/>
        </w:rPr>
        <w:t>会場内では海外のバイヤーの姿もあり、</w:t>
      </w:r>
      <w:r>
        <w:rPr>
          <w:rFonts w:hint="eastAsia"/>
        </w:rPr>
        <w:t>インバウンド</w:t>
      </w:r>
      <w:r w:rsidR="00B529C1">
        <w:rPr>
          <w:rFonts w:hint="eastAsia"/>
        </w:rPr>
        <w:t>の</w:t>
      </w:r>
      <w:r>
        <w:rPr>
          <w:rFonts w:hint="eastAsia"/>
        </w:rPr>
        <w:t>増加</w:t>
      </w:r>
      <w:r w:rsidR="00B529C1">
        <w:rPr>
          <w:rFonts w:hint="eastAsia"/>
        </w:rPr>
        <w:t>と共に海外輸出用の日本産品への需要も増加していると感じた。</w:t>
      </w:r>
    </w:p>
    <w:p w:rsidR="00B40CEF" w:rsidRDefault="00B529C1" w:rsidP="005924B3">
      <w:pPr>
        <w:ind w:firstLineChars="100" w:firstLine="210"/>
      </w:pPr>
      <w:r>
        <w:rPr>
          <w:rFonts w:hint="eastAsia"/>
        </w:rPr>
        <w:t>業務用食器を取り扱う</w:t>
      </w:r>
      <w:r w:rsidR="00EE7846">
        <w:rPr>
          <w:rFonts w:hint="eastAsia"/>
        </w:rPr>
        <w:t>有田ブースは</w:t>
      </w:r>
      <w:r w:rsidR="00CF4726">
        <w:rPr>
          <w:rFonts w:hint="eastAsia"/>
        </w:rPr>
        <w:t>6</w:t>
      </w:r>
      <w:r w:rsidR="00EE7846">
        <w:rPr>
          <w:rFonts w:hint="eastAsia"/>
        </w:rPr>
        <w:t>コマ分を確保し、６社</w:t>
      </w:r>
      <w:r w:rsidR="00717B1B">
        <w:rPr>
          <w:rFonts w:hint="eastAsia"/>
        </w:rPr>
        <w:t>で</w:t>
      </w:r>
      <w:r w:rsidR="00EE7846">
        <w:rPr>
          <w:rFonts w:hint="eastAsia"/>
        </w:rPr>
        <w:t>島を形成</w:t>
      </w:r>
      <w:r w:rsidR="00717B1B">
        <w:rPr>
          <w:rFonts w:hint="eastAsia"/>
        </w:rPr>
        <w:t>し出展</w:t>
      </w:r>
      <w:r w:rsidR="00EE7846">
        <w:rPr>
          <w:rFonts w:hint="eastAsia"/>
        </w:rPr>
        <w:t>。独自のブース制作を行い目新しさもあり、来場者の目を引く事が出来た。改めてブース作りの重要性を感じた。</w:t>
      </w:r>
      <w:r w:rsidR="00717B1B">
        <w:rPr>
          <w:rFonts w:hint="eastAsia"/>
        </w:rPr>
        <w:t>また、有田の食に係る商材を取り扱うブースは、佐賀県内の事業者が一堂に並ぶトライアルブース内に３小間確保し、２社が出展した。こちらも多くの来場者が足を止め、商談している姿が見受けられた。２日間の会期を通して、多くの商談が行</w:t>
      </w:r>
      <w:r w:rsidR="00B40CEF">
        <w:rPr>
          <w:rFonts w:hint="eastAsia"/>
        </w:rPr>
        <w:t>わ</w:t>
      </w:r>
      <w:r w:rsidR="00717B1B">
        <w:rPr>
          <w:rFonts w:hint="eastAsia"/>
        </w:rPr>
        <w:t>れており、新たな販路開拓のきっかけとなる展示会であった。</w:t>
      </w:r>
    </w:p>
    <w:p w:rsidR="00466202" w:rsidRDefault="00717B1B" w:rsidP="005924B3">
      <w:pPr>
        <w:ind w:firstLineChars="100" w:firstLine="210"/>
      </w:pPr>
      <w:r>
        <w:rPr>
          <w:rFonts w:hint="eastAsia"/>
        </w:rPr>
        <w:t>12月13</w:t>
      </w:r>
      <w:r w:rsidR="00B40CEF">
        <w:rPr>
          <w:rFonts w:hint="eastAsia"/>
        </w:rPr>
        <w:t>日に出展</w:t>
      </w:r>
      <w:r w:rsidR="001049B7">
        <w:rPr>
          <w:rFonts w:hint="eastAsia"/>
        </w:rPr>
        <w:t>事業者</w:t>
      </w:r>
      <w:r w:rsidR="00B40CEF">
        <w:rPr>
          <w:rFonts w:hint="eastAsia"/>
        </w:rPr>
        <w:t>に集まっていただき、出展しての感想、商談状況の聞き取りを行った。</w:t>
      </w:r>
      <w:r w:rsidR="0038596C">
        <w:rPr>
          <w:rFonts w:hint="eastAsia"/>
        </w:rPr>
        <w:t>来場者の</w:t>
      </w:r>
      <w:r w:rsidR="00466202">
        <w:rPr>
          <w:rFonts w:hint="eastAsia"/>
        </w:rPr>
        <w:t>半数近くが</w:t>
      </w:r>
      <w:r w:rsidR="0038596C">
        <w:rPr>
          <w:rFonts w:hint="eastAsia"/>
        </w:rPr>
        <w:t>商材を探しているバイヤーであった</w:t>
      </w:r>
      <w:r w:rsidR="00466202">
        <w:rPr>
          <w:rFonts w:hint="eastAsia"/>
        </w:rPr>
        <w:t>。他にも</w:t>
      </w:r>
      <w:r w:rsidR="0038596C">
        <w:rPr>
          <w:rFonts w:hint="eastAsia"/>
        </w:rPr>
        <w:t>ホテル・旅館業の事業者、ネット販売を手掛ける事業者など、様々な業種の来場があり、来場された事業者の</w:t>
      </w:r>
      <w:r w:rsidR="00466202">
        <w:rPr>
          <w:rFonts w:hint="eastAsia"/>
        </w:rPr>
        <w:t>ニーズや業界動向など、</w:t>
      </w:r>
      <w:r w:rsidR="00CF4726">
        <w:rPr>
          <w:rFonts w:hint="eastAsia"/>
        </w:rPr>
        <w:t>出展事業者が</w:t>
      </w:r>
      <w:bookmarkStart w:id="0" w:name="_GoBack"/>
      <w:bookmarkEnd w:id="0"/>
      <w:r w:rsidR="00466202">
        <w:rPr>
          <w:rFonts w:hint="eastAsia"/>
        </w:rPr>
        <w:t>今後の事業を計画していくうえでプラスになるような情報を収集する事も出来たので、実りある展示会となったようである。現在も商談が継続している</w:t>
      </w:r>
      <w:r w:rsidR="001049B7">
        <w:rPr>
          <w:rFonts w:hint="eastAsia"/>
        </w:rPr>
        <w:t>出展事業者</w:t>
      </w:r>
      <w:r w:rsidR="00466202">
        <w:rPr>
          <w:rFonts w:hint="eastAsia"/>
        </w:rPr>
        <w:t>もあり、</w:t>
      </w:r>
      <w:r w:rsidR="001049B7">
        <w:rPr>
          <w:rFonts w:hint="eastAsia"/>
        </w:rPr>
        <w:t>自社の</w:t>
      </w:r>
      <w:r w:rsidR="00466202">
        <w:rPr>
          <w:rFonts w:hint="eastAsia"/>
        </w:rPr>
        <w:t>認知度、売上向上と共に有田の業務用食器及び地産商材の認知度向上が</w:t>
      </w:r>
      <w:r w:rsidR="005924B3">
        <w:rPr>
          <w:rFonts w:hint="eastAsia"/>
        </w:rPr>
        <w:t>実現できた事業であった。</w:t>
      </w:r>
    </w:p>
    <w:sectPr w:rsidR="00466202" w:rsidSect="00E20066">
      <w:pgSz w:w="11906" w:h="16838" w:code="9"/>
      <w:pgMar w:top="1701"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90D45" w:rsidRDefault="00890D45" w:rsidP="00890D45">
      <w:r>
        <w:separator/>
      </w:r>
    </w:p>
  </w:endnote>
  <w:endnote w:type="continuationSeparator" w:id="0">
    <w:p w:rsidR="00890D45" w:rsidRDefault="00890D45" w:rsidP="00890D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90D45" w:rsidRDefault="00890D45" w:rsidP="00890D45">
      <w:r>
        <w:separator/>
      </w:r>
    </w:p>
  </w:footnote>
  <w:footnote w:type="continuationSeparator" w:id="0">
    <w:p w:rsidR="00890D45" w:rsidRDefault="00890D45" w:rsidP="00890D45">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3D0E"/>
    <w:rsid w:val="00031F8C"/>
    <w:rsid w:val="000C32CB"/>
    <w:rsid w:val="001049B7"/>
    <w:rsid w:val="001768FF"/>
    <w:rsid w:val="001C5138"/>
    <w:rsid w:val="001E5EC0"/>
    <w:rsid w:val="001F4099"/>
    <w:rsid w:val="002672B2"/>
    <w:rsid w:val="00297F12"/>
    <w:rsid w:val="002B2CCC"/>
    <w:rsid w:val="002C52B5"/>
    <w:rsid w:val="002D36CB"/>
    <w:rsid w:val="00323D0E"/>
    <w:rsid w:val="0038596C"/>
    <w:rsid w:val="00393470"/>
    <w:rsid w:val="003A3E47"/>
    <w:rsid w:val="003D6A0C"/>
    <w:rsid w:val="004057BC"/>
    <w:rsid w:val="00466202"/>
    <w:rsid w:val="004D2F13"/>
    <w:rsid w:val="005056CB"/>
    <w:rsid w:val="0058231A"/>
    <w:rsid w:val="00584B28"/>
    <w:rsid w:val="005924B3"/>
    <w:rsid w:val="005C63E0"/>
    <w:rsid w:val="0066401E"/>
    <w:rsid w:val="0068417B"/>
    <w:rsid w:val="0069796B"/>
    <w:rsid w:val="006C247A"/>
    <w:rsid w:val="00717B1B"/>
    <w:rsid w:val="0074725F"/>
    <w:rsid w:val="007647AB"/>
    <w:rsid w:val="007E26CE"/>
    <w:rsid w:val="007E57F4"/>
    <w:rsid w:val="00890D45"/>
    <w:rsid w:val="00906599"/>
    <w:rsid w:val="009A1A1C"/>
    <w:rsid w:val="009E2C51"/>
    <w:rsid w:val="009F4C57"/>
    <w:rsid w:val="00A214C2"/>
    <w:rsid w:val="00A2153B"/>
    <w:rsid w:val="00A30229"/>
    <w:rsid w:val="00A32A4F"/>
    <w:rsid w:val="00B40CEF"/>
    <w:rsid w:val="00B529C1"/>
    <w:rsid w:val="00B80D9C"/>
    <w:rsid w:val="00BB1013"/>
    <w:rsid w:val="00BC1307"/>
    <w:rsid w:val="00BE359F"/>
    <w:rsid w:val="00BF31E3"/>
    <w:rsid w:val="00C31FEF"/>
    <w:rsid w:val="00C74970"/>
    <w:rsid w:val="00CF4726"/>
    <w:rsid w:val="00D566D5"/>
    <w:rsid w:val="00D57E1B"/>
    <w:rsid w:val="00D75C36"/>
    <w:rsid w:val="00D94843"/>
    <w:rsid w:val="00DA008E"/>
    <w:rsid w:val="00DB4D36"/>
    <w:rsid w:val="00DC1F42"/>
    <w:rsid w:val="00DC7D82"/>
    <w:rsid w:val="00E00765"/>
    <w:rsid w:val="00E20066"/>
    <w:rsid w:val="00E21F0F"/>
    <w:rsid w:val="00E4203C"/>
    <w:rsid w:val="00EE7846"/>
    <w:rsid w:val="00EF6E56"/>
    <w:rsid w:val="00FA3D26"/>
    <w:rsid w:val="00FB3DDF"/>
    <w:rsid w:val="00FC3910"/>
    <w:rsid w:val="00FF32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5:chartTrackingRefBased/>
  <w15:docId w15:val="{F36D1DB8-9195-4CCE-BD7C-99233E30C3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9E2C51"/>
  </w:style>
  <w:style w:type="character" w:customStyle="1" w:styleId="a4">
    <w:name w:val="日付 (文字)"/>
    <w:basedOn w:val="a0"/>
    <w:link w:val="a3"/>
    <w:uiPriority w:val="99"/>
    <w:semiHidden/>
    <w:rsid w:val="009E2C51"/>
  </w:style>
  <w:style w:type="paragraph" w:styleId="a5">
    <w:name w:val="header"/>
    <w:basedOn w:val="a"/>
    <w:link w:val="a6"/>
    <w:uiPriority w:val="99"/>
    <w:unhideWhenUsed/>
    <w:rsid w:val="00890D45"/>
    <w:pPr>
      <w:tabs>
        <w:tab w:val="center" w:pos="4252"/>
        <w:tab w:val="right" w:pos="8504"/>
      </w:tabs>
      <w:snapToGrid w:val="0"/>
    </w:pPr>
  </w:style>
  <w:style w:type="character" w:customStyle="1" w:styleId="a6">
    <w:name w:val="ヘッダー (文字)"/>
    <w:basedOn w:val="a0"/>
    <w:link w:val="a5"/>
    <w:uiPriority w:val="99"/>
    <w:rsid w:val="00890D45"/>
  </w:style>
  <w:style w:type="paragraph" w:styleId="a7">
    <w:name w:val="footer"/>
    <w:basedOn w:val="a"/>
    <w:link w:val="a8"/>
    <w:uiPriority w:val="99"/>
    <w:unhideWhenUsed/>
    <w:rsid w:val="00890D45"/>
    <w:pPr>
      <w:tabs>
        <w:tab w:val="center" w:pos="4252"/>
        <w:tab w:val="right" w:pos="8504"/>
      </w:tabs>
      <w:snapToGrid w:val="0"/>
    </w:pPr>
  </w:style>
  <w:style w:type="character" w:customStyle="1" w:styleId="a8">
    <w:name w:val="フッター (文字)"/>
    <w:basedOn w:val="a0"/>
    <w:link w:val="a7"/>
    <w:uiPriority w:val="99"/>
    <w:rsid w:val="00890D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322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672CAA-FB42-4E62-B62F-4EB527D1F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242</Words>
  <Characters>1380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iwao</dc:creator>
  <cp:keywords/>
  <dc:description/>
  <cp:lastModifiedBy>iwao</cp:lastModifiedBy>
  <cp:revision>4</cp:revision>
  <dcterms:created xsi:type="dcterms:W3CDTF">2024-01-17T01:14:00Z</dcterms:created>
  <dcterms:modified xsi:type="dcterms:W3CDTF">2024-01-26T00:15:00Z</dcterms:modified>
</cp:coreProperties>
</file>